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57CA108F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174DB0">
              <w:rPr>
                <w:bCs/>
                <w:sz w:val="24"/>
                <w:szCs w:val="24"/>
              </w:rPr>
              <w:t>ELOG/</w:t>
            </w:r>
            <w:r w:rsidR="00E10016">
              <w:rPr>
                <w:bCs/>
                <w:sz w:val="24"/>
                <w:szCs w:val="24"/>
              </w:rPr>
              <w:t>2/</w:t>
            </w:r>
            <w:r w:rsidR="00EF7F6F">
              <w:rPr>
                <w:bCs/>
                <w:sz w:val="24"/>
                <w:szCs w:val="24"/>
              </w:rPr>
              <w:t>007989</w:t>
            </w:r>
            <w:r w:rsidR="00174DB0">
              <w:rPr>
                <w:bCs/>
                <w:sz w:val="24"/>
                <w:szCs w:val="24"/>
              </w:rPr>
              <w:t>/2</w:t>
            </w:r>
            <w:r w:rsidR="00EF7F6F">
              <w:rPr>
                <w:bCs/>
                <w:sz w:val="24"/>
                <w:szCs w:val="24"/>
              </w:rPr>
              <w:t>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2C0A36C2" w:rsidR="00C11BEF" w:rsidRPr="00DF1D3D" w:rsidRDefault="00C11BEF" w:rsidP="00C11BEF">
      <w:r w:rsidRPr="00DF1D3D">
        <w:rPr>
          <w:rFonts w:eastAsia="Tahoma" w:cs="Tahoma"/>
          <w:color w:val="000000"/>
        </w:rPr>
        <w:t>Nazwa</w:t>
      </w:r>
      <w:r w:rsidR="00130B88">
        <w:rPr>
          <w:rFonts w:eastAsia="Tahoma" w:cs="Tahoma"/>
          <w:color w:val="000000"/>
        </w:rPr>
        <w:t>: Energa-Operator S.A. Oddział w Olsztynie</w:t>
      </w:r>
    </w:p>
    <w:p w14:paraId="5256E575" w14:textId="77F68A50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</w:t>
      </w:r>
      <w:r w:rsidR="00130B88">
        <w:rPr>
          <w:rFonts w:eastAsia="Tahoma" w:cs="Tahoma"/>
          <w:color w:val="000000"/>
        </w:rPr>
        <w:t>: ul. Tuwima 6, 10-950 Olsztyn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71A2993B" w14:textId="377487D0" w:rsidR="00476DD0" w:rsidRPr="00B33365" w:rsidRDefault="00B33365" w:rsidP="00B01794">
      <w:pPr>
        <w:spacing w:after="0"/>
        <w:jc w:val="both"/>
        <w:rPr>
          <w:rFonts w:eastAsia="Tahoma" w:cs="Tahoma"/>
          <w:b/>
          <w:bCs/>
        </w:rPr>
      </w:pPr>
      <w:r w:rsidRPr="00B33365">
        <w:rPr>
          <w:rFonts w:eastAsia="Tahoma" w:cs="Tahoma"/>
          <w:color w:val="000000"/>
        </w:rPr>
        <w:t xml:space="preserve">Zgodnie z wymaganiami określonymi w dziale VII punkt </w:t>
      </w:r>
      <w:r w:rsidR="00FD1A34">
        <w:rPr>
          <w:rFonts w:eastAsia="Tahoma" w:cs="Tahoma"/>
          <w:color w:val="000000"/>
        </w:rPr>
        <w:t>2</w:t>
      </w:r>
      <w:r w:rsidRPr="00B33365">
        <w:rPr>
          <w:rFonts w:eastAsia="Tahoma" w:cs="Tahoma"/>
          <w:color w:val="000000"/>
        </w:rPr>
        <w:t xml:space="preserve"> Zapytania ofertowego</w:t>
      </w:r>
      <w:r>
        <w:rPr>
          <w:rFonts w:eastAsia="Tahoma" w:cs="Tahoma"/>
          <w:b/>
          <w:bCs/>
        </w:rPr>
        <w:t xml:space="preserve"> </w:t>
      </w:r>
      <w:r>
        <w:rPr>
          <w:rFonts w:eastAsia="Tahoma" w:cs="Tahoma"/>
          <w:b/>
          <w:bCs/>
          <w:color w:val="000000"/>
        </w:rPr>
        <w:t>o</w:t>
      </w:r>
      <w:r w:rsidR="00F225A7" w:rsidRPr="00DE20F5">
        <w:rPr>
          <w:rFonts w:eastAsia="Tahoma" w:cs="Tahoma"/>
          <w:b/>
          <w:bCs/>
          <w:color w:val="000000"/>
        </w:rPr>
        <w:t xml:space="preserve">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B6E48F4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</w:p>
    <w:p w14:paraId="7067A821" w14:textId="70F1782D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</w:p>
    <w:p w14:paraId="5882742A" w14:textId="7A9C57BF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114E1BF5" w14:textId="77777777" w:rsidR="00B33365" w:rsidRDefault="00B33365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3A6F77">
      <w:pPr>
        <w:spacing w:after="0"/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3A6F77" w:rsidRDefault="00DF1D3D" w:rsidP="00DF1D3D">
      <w:pPr>
        <w:jc w:val="right"/>
        <w:rPr>
          <w:rFonts w:eastAsia="Tahoma" w:cstheme="minorHAnsi"/>
          <w:i/>
          <w:iCs/>
          <w:color w:val="000000"/>
          <w:sz w:val="18"/>
          <w:szCs w:val="18"/>
        </w:rPr>
      </w:pPr>
      <w:r w:rsidRPr="003A6F77">
        <w:rPr>
          <w:rFonts w:eastAsia="Tahoma" w:cstheme="minorHAnsi"/>
          <w:i/>
          <w:iCs/>
          <w:color w:val="000000"/>
          <w:sz w:val="18"/>
          <w:szCs w:val="18"/>
        </w:rPr>
        <w:t xml:space="preserve"> (podpis osoby upoważnionej do reprezentacji  </w:t>
      </w:r>
      <w:r w:rsidR="00476DD0" w:rsidRPr="003A6F77">
        <w:rPr>
          <w:rFonts w:eastAsia="Tahoma" w:cstheme="minorHAnsi"/>
          <w:i/>
          <w:iCs/>
          <w:color w:val="000000"/>
          <w:sz w:val="18"/>
          <w:szCs w:val="18"/>
        </w:rPr>
        <w:t>Wykonawcy</w:t>
      </w:r>
      <w:r w:rsidRPr="003A6F77">
        <w:rPr>
          <w:rFonts w:eastAsia="Tahoma" w:cstheme="minorHAnsi"/>
          <w:i/>
          <w:iCs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63FE" w14:textId="77777777" w:rsidR="00893452" w:rsidRDefault="00893452" w:rsidP="00C05896">
      <w:pPr>
        <w:spacing w:after="0" w:line="240" w:lineRule="auto"/>
      </w:pPr>
      <w:r>
        <w:separator/>
      </w:r>
    </w:p>
  </w:endnote>
  <w:endnote w:type="continuationSeparator" w:id="0">
    <w:p w14:paraId="18C09041" w14:textId="77777777" w:rsidR="00893452" w:rsidRDefault="00893452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20B4" w14:textId="77777777" w:rsidR="00893452" w:rsidRDefault="00893452" w:rsidP="00C05896">
      <w:pPr>
        <w:spacing w:after="0" w:line="240" w:lineRule="auto"/>
      </w:pPr>
      <w:r>
        <w:separator/>
      </w:r>
    </w:p>
  </w:footnote>
  <w:footnote w:type="continuationSeparator" w:id="0">
    <w:p w14:paraId="70477B8A" w14:textId="77777777" w:rsidR="00893452" w:rsidRDefault="00893452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0E228D"/>
    <w:rsid w:val="00110F47"/>
    <w:rsid w:val="00130B88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A6F77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264E"/>
    <w:rsid w:val="00527E22"/>
    <w:rsid w:val="0055359E"/>
    <w:rsid w:val="0057126A"/>
    <w:rsid w:val="005A5C89"/>
    <w:rsid w:val="005A7C04"/>
    <w:rsid w:val="005B1398"/>
    <w:rsid w:val="0062046B"/>
    <w:rsid w:val="00654EA7"/>
    <w:rsid w:val="006621A0"/>
    <w:rsid w:val="00664474"/>
    <w:rsid w:val="00685F30"/>
    <w:rsid w:val="006A6F7B"/>
    <w:rsid w:val="006D27B1"/>
    <w:rsid w:val="006E48F5"/>
    <w:rsid w:val="007062A9"/>
    <w:rsid w:val="00747DB4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037E7"/>
    <w:rsid w:val="0082040B"/>
    <w:rsid w:val="0082687D"/>
    <w:rsid w:val="008528EF"/>
    <w:rsid w:val="00876044"/>
    <w:rsid w:val="00892BF7"/>
    <w:rsid w:val="00893452"/>
    <w:rsid w:val="008957CE"/>
    <w:rsid w:val="008B7B31"/>
    <w:rsid w:val="008D5CA5"/>
    <w:rsid w:val="008E3C8D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33365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443A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EF7F6F"/>
    <w:rsid w:val="00F21891"/>
    <w:rsid w:val="00F225A7"/>
    <w:rsid w:val="00FD1A34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Gniadek Iwona</cp:lastModifiedBy>
  <cp:revision>22</cp:revision>
  <dcterms:created xsi:type="dcterms:W3CDTF">2025-06-18T06:48:00Z</dcterms:created>
  <dcterms:modified xsi:type="dcterms:W3CDTF">2026-03-30T10:17:00Z</dcterms:modified>
</cp:coreProperties>
</file>